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proofErr w:type="spellStart"/>
      <w:r>
        <w:rPr>
          <w:rFonts w:ascii="Times New Roman Bold" w:hAnsi="Times New Roman Bold"/>
          <w:sz w:val="24"/>
          <w:u w:val="single"/>
        </w:rPr>
        <w:t>IceCube</w:t>
      </w:r>
      <w:proofErr w:type="spellEnd"/>
      <w:r>
        <w:rPr>
          <w:rFonts w:ascii="Times New Roman Bold" w:hAnsi="Times New Roman Bold"/>
          <w:sz w:val="24"/>
          <w:u w:val="single"/>
        </w:rPr>
        <w:t xml:space="preserve"> Institutional Memorandum </w:t>
      </w:r>
      <w:proofErr w:type="gramStart"/>
      <w:r>
        <w:rPr>
          <w:rFonts w:ascii="Times New Roman Bold" w:hAnsi="Times New Roman Bold"/>
          <w:sz w:val="24"/>
          <w:u w:val="single"/>
        </w:rPr>
        <w:t>Of</w:t>
      </w:r>
      <w:proofErr w:type="gramEnd"/>
      <w:r>
        <w:rPr>
          <w:rFonts w:ascii="Times New Roman Bold" w:hAnsi="Times New Roman Bold"/>
          <w:sz w:val="24"/>
          <w:u w:val="single"/>
        </w:rPr>
        <w:t xml:space="preserve">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Teresa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Montaruli</w:t>
                            </w:r>
                            <w:proofErr w:type="spellEnd"/>
                          </w:p>
                          <w:p w14:paraId="3636F944" w14:textId="0975AF74" w:rsidR="00D645F2" w:rsidRPr="005F12E2" w:rsidRDefault="00D645F2" w:rsidP="004867AA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4867AA">
                              <w:rPr>
                                <w:rFonts w:ascii="Times New Roman Bold" w:hAnsi="Times New Roman Bold"/>
                                <w:b/>
                                <w:color w:val="FF0000"/>
                                <w:sz w:val="24"/>
                              </w:rPr>
                              <w:t>1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 xml:space="preserve">1  </w:t>
                            </w:r>
                            <w:r w:rsidR="001F5BE5">
                              <w:rPr>
                                <w:color w:val="FF0000"/>
                                <w:sz w:val="24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2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76058888" w14:textId="77777777" w:rsidR="00D645F2" w:rsidRDefault="00D645F2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Teresa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Montaruli</w:t>
                      </w:r>
                      <w:proofErr w:type="spellEnd"/>
                    </w:p>
                    <w:p w14:paraId="3636F944" w14:textId="0975AF74" w:rsidR="00D645F2" w:rsidRPr="005F12E2" w:rsidRDefault="00D645F2" w:rsidP="004867AA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4867AA">
                        <w:rPr>
                          <w:rFonts w:ascii="Times New Roman Bold" w:hAnsi="Times New Roman Bold"/>
                          <w:b/>
                          <w:color w:val="FF0000"/>
                          <w:sz w:val="24"/>
                        </w:rPr>
                        <w:t>1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 xml:space="preserve">1  </w:t>
                      </w:r>
                      <w:r w:rsidR="001F5BE5">
                        <w:rPr>
                          <w:color w:val="FF0000"/>
                          <w:sz w:val="24"/>
                        </w:rPr>
                        <w:t>0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2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76058888" w14:textId="77777777" w:rsidR="00D645F2" w:rsidRDefault="00D645F2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0946B76B" w:rsidR="003B60FF" w:rsidRPr="005F12E2" w:rsidRDefault="00E35BB7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UHECR-</w:t>
            </w:r>
            <w:r w:rsidR="003B60FF" w:rsidRPr="005F12E2">
              <w:rPr>
                <w:color w:val="auto"/>
                <w:sz w:val="18"/>
              </w:rPr>
              <w:t>neutrino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0167A435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71561BB0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  <w:r w:rsidR="00E35BB7">
              <w:rPr>
                <w:color w:val="auto"/>
                <w:sz w:val="18"/>
              </w:rPr>
              <w:t>, Masterclass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DF07AB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A32F9" w:rsidRDefault="003B60FF" w:rsidP="003B60FF">
            <w:pPr>
              <w:ind w:left="92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5A32F9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</w:tr>
      <w:tr w:rsidR="003B60FF" w14:paraId="7E826B13" w14:textId="77777777" w:rsidTr="00AB4FE7">
        <w:trPr>
          <w:gridAfter w:val="1"/>
          <w:wAfter w:w="10" w:type="dxa"/>
          <w:cantSplit/>
          <w:trHeight w:val="493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66C1B516" w:rsidR="003B60FF" w:rsidRPr="00AD6F6B" w:rsidRDefault="004A3FB0" w:rsidP="004A3FB0">
            <w:pPr>
              <w:tabs>
                <w:tab w:val="left" w:pos="150"/>
              </w:tabs>
              <w:jc w:val="center"/>
              <w:rPr>
                <w:sz w:val="18"/>
              </w:rPr>
            </w:pPr>
            <w:r w:rsidRPr="004A3FB0">
              <w:t>GR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112A9DF0" w14:textId="5417B545" w:rsidR="00F9020D" w:rsidRPr="00E35BB7" w:rsidRDefault="00CD17C8" w:rsidP="00CD17C8">
            <w:pPr>
              <w:rPr>
                <w:b/>
                <w:color w:val="auto"/>
              </w:rPr>
            </w:pPr>
            <w:r w:rsidRPr="00CD17C8">
              <w:rPr>
                <w:b/>
                <w:color w:val="auto"/>
                <w:sz w:val="18"/>
              </w:rPr>
              <w:t>BRON</w:t>
            </w:r>
            <w:r>
              <w:rPr>
                <w:b/>
                <w:color w:val="auto"/>
                <w:sz w:val="18"/>
              </w:rPr>
              <w:t xml:space="preserve">, </w:t>
            </w:r>
            <w:r w:rsidR="00F9020D" w:rsidRPr="007D0855">
              <w:rPr>
                <w:b/>
                <w:color w:val="auto"/>
                <w:sz w:val="18"/>
              </w:rPr>
              <w:t xml:space="preserve">STEPHANIE </w:t>
            </w:r>
          </w:p>
          <w:p w14:paraId="36C41B04" w14:textId="2583A5BB" w:rsidR="005C66C6" w:rsidRPr="00E35BB7" w:rsidRDefault="005C66C6" w:rsidP="00E35BB7">
            <w:pPr>
              <w:rPr>
                <w:b/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356C6D6A" w:rsidR="003B60FF" w:rsidRPr="00AB4FE7" w:rsidRDefault="00E35BB7" w:rsidP="00AB4FE7">
            <w:pPr>
              <w:rPr>
                <w:color w:val="auto"/>
                <w:sz w:val="18"/>
              </w:rPr>
            </w:pPr>
            <w:r w:rsidRPr="00AB4FE7">
              <w:rPr>
                <w:color w:val="auto"/>
                <w:sz w:val="18"/>
              </w:rPr>
              <w:t>WBS 2.5.3</w:t>
            </w:r>
            <w:r w:rsidR="00AB4FE7" w:rsidRPr="00AB4FE7">
              <w:rPr>
                <w:color w:val="auto"/>
                <w:sz w:val="18"/>
              </w:rPr>
              <w:t xml:space="preserve">  Reconstruction </w:t>
            </w:r>
          </w:p>
        </w:tc>
        <w:tc>
          <w:tcPr>
            <w:tcW w:w="25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1F89" w14:textId="77777777" w:rsidR="001F5BE5" w:rsidRDefault="001F5BE5" w:rsidP="001F5BE5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Paper on flare search</w:t>
            </w:r>
          </w:p>
          <w:p w14:paraId="5B8A8231" w14:textId="77777777" w:rsidR="003B60FF" w:rsidRPr="005F12E2" w:rsidRDefault="003B60FF" w:rsidP="001F5BE5">
            <w:pPr>
              <w:ind w:left="90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3ED51C4A" w:rsidR="003B60FF" w:rsidRPr="005F12E2" w:rsidRDefault="00AC4448" w:rsidP="003B60F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F9020D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96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6F223230" w:rsidR="00E35BB7" w:rsidRPr="005F12E2" w:rsidRDefault="00AC4448" w:rsidP="00E35B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F9020D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</w:tr>
      <w:tr w:rsidR="00E35BB7" w14:paraId="0D7CB054" w14:textId="77777777" w:rsidTr="00E35BB7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779F" w14:textId="77777777" w:rsidR="00E35BB7" w:rsidRPr="00AD6F6B" w:rsidRDefault="00E35BB7" w:rsidP="003B60F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531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0FC2B43" w14:textId="456EB17E" w:rsidR="00E35BB7" w:rsidRPr="005A32F9" w:rsidRDefault="00F9020D" w:rsidP="00E35BB7">
            <w:pPr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BRON Stephanie</w:t>
            </w:r>
            <w:r w:rsidR="00E35BB7" w:rsidRPr="005A32F9">
              <w:rPr>
                <w:b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68BC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9B08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7E97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23EC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F000" w14:textId="753FF502" w:rsidR="00E35BB7" w:rsidRPr="005A32F9" w:rsidRDefault="00245634" w:rsidP="003B60F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</w:t>
            </w:r>
            <w:r w:rsidR="00F9020D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0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3D9A6"/>
          </w:tcPr>
          <w:p w14:paraId="23F0EC9E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136" w14:textId="798DDED4" w:rsidR="00E35BB7" w:rsidRPr="005A32F9" w:rsidRDefault="00245634" w:rsidP="00E35BB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</w:t>
            </w:r>
            <w:r w:rsidR="00F9020D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0</w:t>
            </w:r>
          </w:p>
        </w:tc>
      </w:tr>
      <w:tr w:rsidR="00396277" w14:paraId="373003C5" w14:textId="77777777" w:rsidTr="008A1BFA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96277" w:rsidRDefault="00396277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1CE75BD9" w:rsidR="00396277" w:rsidRPr="00CD17C8" w:rsidRDefault="00F9020D" w:rsidP="00CD17C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LUCARELLI</w:t>
            </w:r>
            <w:r w:rsidR="00CD17C8">
              <w:rPr>
                <w:b/>
                <w:color w:val="auto"/>
              </w:rPr>
              <w:t xml:space="preserve">, </w:t>
            </w:r>
            <w:r>
              <w:rPr>
                <w:b/>
                <w:color w:val="auto"/>
              </w:rPr>
              <w:t>FRANCESCO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96277" w:rsidRPr="005F12E2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103E4CC3" w:rsidR="00396277" w:rsidRPr="005F12E2" w:rsidRDefault="00455059" w:rsidP="003B60FF">
            <w:pPr>
              <w:rPr>
                <w:color w:val="auto"/>
                <w:sz w:val="18"/>
              </w:rPr>
            </w:pPr>
            <w:r w:rsidRPr="00455059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96277" w14:paraId="139933EF" w14:textId="77777777" w:rsidTr="008A1BFA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96277" w:rsidRDefault="00396277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96277" w:rsidRPr="005F12E2" w:rsidRDefault="00396277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3B3320E6" w:rsidR="00396277" w:rsidRPr="005F12E2" w:rsidRDefault="00AB4FE7" w:rsidP="00AB4FE7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669C" w14:textId="77777777" w:rsidR="001F5BE5" w:rsidRDefault="001F5BE5" w:rsidP="001F5BE5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Time dependent flare search</w:t>
            </w:r>
          </w:p>
          <w:p w14:paraId="57B5795D" w14:textId="77777777" w:rsidR="001F5BE5" w:rsidRDefault="001F5BE5" w:rsidP="001F5BE5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 filter quality and monthly data analysis</w:t>
            </w:r>
          </w:p>
          <w:p w14:paraId="67FDC704" w14:textId="77777777" w:rsidR="001F5BE5" w:rsidRDefault="001F5BE5" w:rsidP="001F5BE5">
            <w:pPr>
              <w:ind w:left="90"/>
              <w:rPr>
                <w:color w:val="auto"/>
                <w:sz w:val="18"/>
              </w:rPr>
            </w:pPr>
          </w:p>
          <w:p w14:paraId="7E221E11" w14:textId="77777777" w:rsidR="001F5BE5" w:rsidRDefault="001F5BE5" w:rsidP="003B60FF">
            <w:pPr>
              <w:rPr>
                <w:color w:val="auto"/>
                <w:sz w:val="18"/>
              </w:rPr>
            </w:pPr>
          </w:p>
          <w:p w14:paraId="1AEF196C" w14:textId="19FA460D" w:rsidR="00396277" w:rsidRPr="005F12E2" w:rsidRDefault="00396277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3B7FFF40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7202F769" w:rsidR="00396277" w:rsidRPr="005F12E2" w:rsidRDefault="00910741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</w:t>
            </w:r>
            <w:r w:rsidR="001F5BE5">
              <w:rPr>
                <w:color w:val="auto"/>
                <w:sz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3402DB5A" w:rsidR="00396277" w:rsidRPr="005F12E2" w:rsidRDefault="00910741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="001F5BE5">
              <w:rPr>
                <w:color w:val="auto"/>
                <w:sz w:val="18"/>
              </w:rPr>
              <w:t>70</w:t>
            </w:r>
          </w:p>
        </w:tc>
      </w:tr>
      <w:tr w:rsidR="00396277" w14:paraId="2CCB6A85" w14:textId="77777777" w:rsidTr="008A1BFA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471A" w14:textId="77777777" w:rsidR="00396277" w:rsidRDefault="00396277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11B6CD7" w14:textId="77777777" w:rsidR="00396277" w:rsidRPr="005F12E2" w:rsidRDefault="00396277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3704" w14:textId="3622050C" w:rsidR="00396277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7628" w14:textId="796F3BC6" w:rsidR="00396277" w:rsidRPr="00396277" w:rsidRDefault="00396277" w:rsidP="003B60FF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et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D756" w14:textId="43631F53" w:rsidR="00396277" w:rsidRPr="005F12E2" w:rsidRDefault="001F5BE5" w:rsidP="003B60F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F35B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C03A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4690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E5D2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6529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E64" w14:textId="6A6F9773" w:rsidR="00396277" w:rsidRDefault="001F5BE5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23C636DB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2F8341D0" w:rsidR="003B60FF" w:rsidRPr="005A32F9" w:rsidRDefault="001F5BE5" w:rsidP="003B60F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FRANCESCO LUCARELLI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04E3E899" w:rsidR="003B60FF" w:rsidRPr="005A32F9" w:rsidRDefault="001F5BE5" w:rsidP="003B60F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6056E2B3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2B01334" w:rsidR="003B60FF" w:rsidRPr="005A32F9" w:rsidRDefault="005A32F9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1F5BE5">
              <w:rPr>
                <w:rFonts w:ascii="Times New Roman Bold" w:hAnsi="Times New Roman Bold"/>
                <w:b/>
                <w:color w:val="auto"/>
                <w:sz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65798C41" w:rsidR="003B60FF" w:rsidRPr="005A32F9" w:rsidRDefault="001F5BE5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0.8</w:t>
            </w:r>
          </w:p>
        </w:tc>
      </w:tr>
      <w:tr w:rsidR="003B60FF" w14:paraId="4269EEF3" w14:textId="77777777" w:rsidTr="003B60FF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59A4931D" w:rsidR="003B60FF" w:rsidRPr="00910741" w:rsidRDefault="008466D8" w:rsidP="008466D8">
            <w:pPr>
              <w:tabs>
                <w:tab w:val="center" w:pos="715"/>
              </w:tabs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ab/>
            </w:r>
            <w:proofErr w:type="spellStart"/>
            <w:r w:rsidR="00CD17C8" w:rsidRPr="00CD17C8">
              <w:rPr>
                <w:rFonts w:ascii="Times New Roman Bold" w:hAnsi="Times New Roman Bold"/>
                <w:b/>
                <w:color w:val="auto"/>
                <w:sz w:val="18"/>
              </w:rPr>
              <w:t>Alispach</w:t>
            </w:r>
            <w:proofErr w:type="spellEnd"/>
            <w:r w:rsidR="00CD17C8">
              <w:rPr>
                <w:rFonts w:ascii="Times New Roman Bold" w:hAnsi="Times New Roman Bold"/>
                <w:b/>
                <w:color w:val="auto"/>
                <w:sz w:val="18"/>
              </w:rPr>
              <w:t>,</w:t>
            </w:r>
            <w:r w:rsidR="00CD17C8" w:rsidRPr="00CD17C8">
              <w:rPr>
                <w:rFonts w:ascii="Times New Roman Bold" w:hAnsi="Times New Roman Bold"/>
                <w:b/>
                <w:color w:val="auto"/>
                <w:sz w:val="18"/>
              </w:rPr>
              <w:t xml:space="preserve"> </w:t>
            </w:r>
            <w:r w:rsidR="001F5BE5">
              <w:rPr>
                <w:rFonts w:ascii="Times New Roman Bold" w:hAnsi="Times New Roman Bold"/>
                <w:b/>
                <w:color w:val="auto"/>
                <w:sz w:val="18"/>
              </w:rPr>
              <w:t>Cyril</w:t>
            </w:r>
            <w:r w:rsidR="003B60FF" w:rsidRPr="00910741">
              <w:rPr>
                <w:rFonts w:ascii="Times New Roman Bold" w:hAnsi="Times New Roman Bold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9410A" w:rsidR="003B60FF" w:rsidRPr="0055649D" w:rsidRDefault="003B60FF" w:rsidP="003B60FF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10C3153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3B552699" w:rsidR="003B60FF" w:rsidRPr="00396277" w:rsidRDefault="00396277" w:rsidP="00B95184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and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5A05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  <w:p w14:paraId="4DD5DAFF" w14:textId="1E1F5443" w:rsidR="001F5BE5" w:rsidRPr="001F5BE5" w:rsidRDefault="001F5BE5" w:rsidP="001F5BE5">
            <w:pPr>
              <w:rPr>
                <w:rFonts w:ascii="Times New Roman Bold" w:hAnsi="Times New Roman Bold"/>
                <w:sz w:val="18"/>
              </w:rPr>
            </w:pP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41884F1B" w:rsidR="003B60FF" w:rsidRPr="0055649D" w:rsidRDefault="003B60FF" w:rsidP="003B60FF">
            <w:pPr>
              <w:rPr>
                <w:color w:val="auto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0A2D" w14:textId="67B2C0B0" w:rsidR="003B60FF" w:rsidRPr="0055649D" w:rsidRDefault="001F5BE5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Verification on 10 </w:t>
            </w:r>
            <w:proofErr w:type="spellStart"/>
            <w:r>
              <w:rPr>
                <w:color w:val="auto"/>
                <w:sz w:val="18"/>
              </w:rPr>
              <w:t>yr</w:t>
            </w:r>
            <w:proofErr w:type="spellEnd"/>
            <w:r>
              <w:rPr>
                <w:color w:val="auto"/>
                <w:sz w:val="18"/>
              </w:rPr>
              <w:t xml:space="preserve"> PS sample and analysis on UHECRs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605674FC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08ED30A0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7884DD82" w:rsidR="003B60FF" w:rsidRPr="0055649D" w:rsidRDefault="00910741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="001F5BE5">
              <w:rPr>
                <w:color w:val="auto"/>
                <w:sz w:val="18"/>
              </w:rPr>
              <w:t>3</w:t>
            </w:r>
            <w:r w:rsidR="003B60FF"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6386B79E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 w:rsidR="001F5BE5">
              <w:rPr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44B5682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35E61F85" w:rsidR="003B60FF" w:rsidRPr="005A32F9" w:rsidRDefault="001F5BE5" w:rsidP="003B60F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 xml:space="preserve">CYRIL ALISPACH. 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5A32F9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A32F9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5D5E2854" w:rsidR="003B60FF" w:rsidRPr="005A32F9" w:rsidRDefault="001F5BE5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5317F833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6F82E73F" w:rsidR="003B60FF" w:rsidRPr="005A32F9" w:rsidRDefault="00910741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1F5BE5">
              <w:rPr>
                <w:rFonts w:ascii="Times New Roman Bold" w:hAnsi="Times New Roman Bold"/>
                <w:b/>
                <w:color w:val="auto"/>
                <w:sz w:val="18"/>
              </w:rPr>
              <w:t>3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68615F35" w:rsidR="003B60FF" w:rsidRPr="005A32F9" w:rsidRDefault="001F5BE5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0.40</w:t>
            </w:r>
          </w:p>
        </w:tc>
      </w:tr>
      <w:tr w:rsidR="003B60FF" w14:paraId="78FF1AEA" w14:textId="77777777" w:rsidTr="001F5BE5">
        <w:trPr>
          <w:gridAfter w:val="1"/>
          <w:wAfter w:w="10" w:type="dxa"/>
          <w:cantSplit/>
          <w:trHeight w:val="347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2ECD57E3" w:rsidR="003B60FF" w:rsidRPr="00702081" w:rsidRDefault="003B60FF" w:rsidP="008466D8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bookmarkStart w:id="0" w:name="_GoBack"/>
            <w:bookmarkEnd w:id="0"/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 xml:space="preserve">DPNC </w:t>
            </w:r>
            <w:r w:rsidR="008466D8">
              <w:rPr>
                <w:rFonts w:ascii="Times New Roman Bold" w:hAnsi="Times New Roman Bold"/>
                <w:b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48236653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0.3</w:t>
            </w:r>
            <w:r w:rsidR="001F5BE5">
              <w:rPr>
                <w:rFonts w:ascii="Times New Roman Bold" w:hAnsi="Times New Roman Bold"/>
                <w:b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702081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0B34408F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3B09DBBE" w:rsidR="003B60FF" w:rsidRPr="00702081" w:rsidRDefault="00726973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1.</w:t>
            </w:r>
            <w:r w:rsidR="001F5BE5">
              <w:rPr>
                <w:rFonts w:ascii="Times New Roman Bold" w:hAnsi="Times New Roman Bold"/>
                <w:b/>
                <w:color w:val="auto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12789D4C" w:rsidR="003B60FF" w:rsidRPr="00702081" w:rsidRDefault="001F5BE5" w:rsidP="00726973">
            <w:pPr>
              <w:jc w:val="center"/>
              <w:rPr>
                <w:rFonts w:ascii="Calibri" w:hAnsi="Calibri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1.55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57E53F17" w14:textId="52F93D2A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Faculty:</w:t>
      </w:r>
    </w:p>
    <w:p w14:paraId="10B22801" w14:textId="686722AB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 xml:space="preserve">Teresa </w:t>
      </w:r>
      <w:proofErr w:type="spellStart"/>
      <w:r>
        <w:rPr>
          <w:sz w:val="24"/>
        </w:rPr>
        <w:t>Montaruli</w:t>
      </w:r>
      <w:proofErr w:type="spellEnd"/>
      <w:r>
        <w:rPr>
          <w:sz w:val="24"/>
        </w:rPr>
        <w:t xml:space="preserve"> –   collaboratio</w:t>
      </w:r>
      <w:r w:rsidR="00C57A20">
        <w:rPr>
          <w:sz w:val="24"/>
        </w:rPr>
        <w:t>n board, coordination the UHECR-neutrino working group, supervising DPNC analysis</w:t>
      </w:r>
      <w:r w:rsidR="00702081">
        <w:rPr>
          <w:sz w:val="24"/>
        </w:rPr>
        <w:t>, procuring funds.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 xml:space="preserve">Scientists and Post Docs: </w:t>
      </w:r>
    </w:p>
    <w:p w14:paraId="601F241C" w14:textId="093D1C81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lastRenderedPageBreak/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29128E">
        <w:rPr>
          <w:sz w:val="24"/>
        </w:rPr>
        <w:t>Has concluded on</w:t>
      </w:r>
      <w:r w:rsidR="002266F7">
        <w:rPr>
          <w:sz w:val="24"/>
        </w:rPr>
        <w:t xml:space="preserve"> Aug 31, 2018</w:t>
      </w:r>
      <w:r w:rsidR="00834E67">
        <w:rPr>
          <w:sz w:val="24"/>
        </w:rPr>
        <w:t>.</w:t>
      </w:r>
      <w:r w:rsidR="00D645F2" w:rsidRPr="00D645F2">
        <w:rPr>
          <w:sz w:val="24"/>
        </w:rPr>
        <w:t xml:space="preserve"> </w:t>
      </w:r>
      <w:r w:rsidR="002266F7">
        <w:rPr>
          <w:sz w:val="24"/>
        </w:rPr>
        <w:t>Analysis of TXS blazar (historical data science paper) and time dependent scan</w:t>
      </w:r>
      <w:r w:rsidR="0029128E">
        <w:rPr>
          <w:sz w:val="24"/>
        </w:rPr>
        <w:t>.</w:t>
      </w:r>
      <w:r w:rsidR="002266F7">
        <w:rPr>
          <w:sz w:val="24"/>
        </w:rPr>
        <w:t xml:space="preserve"> </w:t>
      </w:r>
    </w:p>
    <w:p w14:paraId="78976B42" w14:textId="021659D2" w:rsidR="002266F7" w:rsidRPr="00C65370" w:rsidRDefault="002266F7" w:rsidP="002266F7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r>
        <w:rPr>
          <w:sz w:val="24"/>
        </w:rPr>
        <w:t xml:space="preserve">Anastasia </w:t>
      </w:r>
      <w:proofErr w:type="spellStart"/>
      <w:r>
        <w:rPr>
          <w:sz w:val="24"/>
        </w:rPr>
        <w:t>Barbano</w:t>
      </w:r>
      <w:proofErr w:type="spellEnd"/>
      <w:r>
        <w:rPr>
          <w:sz w:val="24"/>
        </w:rPr>
        <w:t xml:space="preserve"> - </w:t>
      </w:r>
      <w:r>
        <w:rPr>
          <w:sz w:val="24"/>
        </w:rPr>
        <w:tab/>
        <w:t>Postdoc, supervising of students, May 1, 2018</w:t>
      </w:r>
      <w:r w:rsidR="00F070BB">
        <w:rPr>
          <w:sz w:val="24"/>
        </w:rPr>
        <w:t>-15 Nov. 2019</w:t>
      </w:r>
      <w:r>
        <w:rPr>
          <w:sz w:val="24"/>
        </w:rPr>
        <w:t>.</w:t>
      </w:r>
      <w:r w:rsidRPr="00D645F2">
        <w:rPr>
          <w:sz w:val="24"/>
        </w:rPr>
        <w:t xml:space="preserve"> </w:t>
      </w:r>
      <w:r>
        <w:rPr>
          <w:sz w:val="24"/>
        </w:rPr>
        <w:t>UHECR-HESE analysis</w:t>
      </w:r>
      <w:r w:rsidR="0029128E">
        <w:rPr>
          <w:sz w:val="24"/>
        </w:rPr>
        <w:t>, ANITA events analysis and supervision</w:t>
      </w:r>
      <w:r w:rsidR="00F070BB">
        <w:rPr>
          <w:sz w:val="24"/>
        </w:rPr>
        <w:t xml:space="preserve"> of students</w:t>
      </w:r>
      <w:r>
        <w:rPr>
          <w:sz w:val="24"/>
        </w:rPr>
        <w:t xml:space="preserve">.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7FD4739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12AD92D2" w14:textId="3790D4AE" w:rsidR="00F070BB" w:rsidRPr="007058D6" w:rsidRDefault="00563ADE" w:rsidP="007058D6">
      <w:pPr>
        <w:tabs>
          <w:tab w:val="left" w:pos="540"/>
          <w:tab w:val="left" w:pos="2070"/>
        </w:tabs>
        <w:spacing w:after="120"/>
        <w:ind w:left="2430" w:right="-907" w:hanging="2606"/>
        <w:rPr>
          <w:color w:val="auto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 xml:space="preserve">Thesis/analysis topics: </w:t>
      </w:r>
      <w:r w:rsidR="002266F7">
        <w:rPr>
          <w:color w:val="auto"/>
          <w:sz w:val="24"/>
        </w:rPr>
        <w:t>Unification of diffuse and p</w:t>
      </w:r>
      <w:r w:rsidR="00A01F8D" w:rsidRPr="00563ADE">
        <w:rPr>
          <w:color w:val="auto"/>
          <w:sz w:val="24"/>
        </w:rPr>
        <w:t>oint-source</w:t>
      </w:r>
      <w:r w:rsidR="002266F7">
        <w:rPr>
          <w:color w:val="auto"/>
          <w:sz w:val="24"/>
        </w:rPr>
        <w:t xml:space="preserve"> filtering and</w:t>
      </w:r>
      <w:r w:rsidR="00A01F8D" w:rsidRPr="00563ADE">
        <w:rPr>
          <w:color w:val="auto"/>
          <w:sz w:val="24"/>
        </w:rPr>
        <w:t xml:space="preserve"> </w:t>
      </w:r>
      <w:r w:rsidR="002266F7">
        <w:rPr>
          <w:color w:val="auto"/>
          <w:sz w:val="24"/>
        </w:rPr>
        <w:t xml:space="preserve">point-source </w:t>
      </w:r>
      <w:r w:rsidR="00A01F8D" w:rsidRPr="00563ADE">
        <w:rPr>
          <w:color w:val="auto"/>
          <w:sz w:val="24"/>
        </w:rPr>
        <w:t>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proofErr w:type="spellStart"/>
      <w:r w:rsidRPr="00563ADE">
        <w:rPr>
          <w:color w:val="auto"/>
          <w:sz w:val="24"/>
        </w:rPr>
        <w:t>IceCube</w:t>
      </w:r>
      <w:proofErr w:type="spellEnd"/>
      <w:r w:rsidRPr="00563ADE">
        <w:rPr>
          <w:color w:val="auto"/>
          <w:sz w:val="24"/>
        </w:rPr>
        <w:t xml:space="preserve"> data.</w:t>
      </w:r>
      <w:r w:rsidR="00F070BB">
        <w:rPr>
          <w:color w:val="auto"/>
          <w:sz w:val="24"/>
        </w:rPr>
        <w:t xml:space="preserve"> </w:t>
      </w:r>
      <w:r w:rsidR="00F070BB" w:rsidRPr="008A285E">
        <w:rPr>
          <w:color w:val="0070C0"/>
          <w:sz w:val="24"/>
        </w:rPr>
        <w:t xml:space="preserve">Thesis </w:t>
      </w:r>
      <w:r w:rsidR="00654AA9" w:rsidRPr="008A285E">
        <w:rPr>
          <w:color w:val="0070C0"/>
          <w:sz w:val="24"/>
        </w:rPr>
        <w:t>defense</w:t>
      </w:r>
      <w:r w:rsidR="00F070BB" w:rsidRPr="008A285E">
        <w:rPr>
          <w:color w:val="0070C0"/>
          <w:sz w:val="24"/>
        </w:rPr>
        <w:t xml:space="preserve"> on </w:t>
      </w:r>
      <w:r w:rsidR="007058D6" w:rsidRPr="008A285E">
        <w:rPr>
          <w:color w:val="0070C0"/>
          <w:sz w:val="24"/>
        </w:rPr>
        <w:t>April 15, 2019</w:t>
      </w:r>
    </w:p>
    <w:p w14:paraId="3C2C1257" w14:textId="316D01F5" w:rsidR="002266F7" w:rsidRDefault="00563ADE" w:rsidP="007058D6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proofErr w:type="spellStart"/>
      <w:r w:rsidR="005C66C6">
        <w:rPr>
          <w:sz w:val="24"/>
        </w:rPr>
        <w:t>Analsis</w:t>
      </w:r>
      <w:proofErr w:type="spellEnd"/>
      <w:r w:rsidR="005C66C6">
        <w:rPr>
          <w:sz w:val="24"/>
        </w:rPr>
        <w:t xml:space="preserve"> Concluded work in </w:t>
      </w:r>
      <w:proofErr w:type="spellStart"/>
      <w:r w:rsidR="005C66C6">
        <w:rPr>
          <w:sz w:val="24"/>
        </w:rPr>
        <w:t>IceCube</w:t>
      </w:r>
      <w:proofErr w:type="spellEnd"/>
      <w:r w:rsidR="005C66C6">
        <w:rPr>
          <w:sz w:val="24"/>
        </w:rPr>
        <w:t xml:space="preserve"> but for a paper writing still going on.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>Time dependent p</w:t>
      </w:r>
      <w:r w:rsidR="00D645F2" w:rsidRPr="00563ADE">
        <w:rPr>
          <w:color w:val="auto"/>
          <w:sz w:val="24"/>
        </w:rPr>
        <w:t>oint-source searches</w:t>
      </w:r>
      <w:r w:rsidR="007058D6">
        <w:rPr>
          <w:color w:val="auto"/>
          <w:sz w:val="24"/>
        </w:rPr>
        <w:t xml:space="preserve"> and T2K. </w:t>
      </w:r>
    </w:p>
    <w:p w14:paraId="3E4ADB72" w14:textId="58D17E40" w:rsidR="007058D6" w:rsidRDefault="007058D6" w:rsidP="007058D6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</w:p>
    <w:p w14:paraId="77E55548" w14:textId="1EC5C0A8" w:rsidR="007058D6" w:rsidRDefault="007058D6" w:rsidP="007058D6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  <w:r>
        <w:rPr>
          <w:color w:val="auto"/>
          <w:sz w:val="24"/>
        </w:rPr>
        <w:t xml:space="preserve">Francesco Lucarelli:     Multi-flare time dependent analysis. Verification of PS sample. Started on 01/2019. Thesis topic: time dependent searches of sources in </w:t>
      </w:r>
      <w:proofErr w:type="spellStart"/>
      <w:r>
        <w:rPr>
          <w:color w:val="auto"/>
          <w:sz w:val="24"/>
        </w:rPr>
        <w:t>IceCube</w:t>
      </w:r>
      <w:proofErr w:type="spellEnd"/>
      <w:r>
        <w:rPr>
          <w:color w:val="auto"/>
          <w:sz w:val="24"/>
        </w:rPr>
        <w:t>.</w:t>
      </w:r>
    </w:p>
    <w:p w14:paraId="0DB08E53" w14:textId="4950C28B" w:rsidR="007058D6" w:rsidRDefault="007058D6" w:rsidP="007058D6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</w:p>
    <w:p w14:paraId="3A4437C5" w14:textId="5A0252EA" w:rsidR="007058D6" w:rsidRPr="008A285E" w:rsidRDefault="007058D6" w:rsidP="007058D6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0070C0"/>
          <w:sz w:val="24"/>
        </w:rPr>
      </w:pPr>
      <w:r>
        <w:rPr>
          <w:color w:val="auto"/>
          <w:sz w:val="24"/>
        </w:rPr>
        <w:t xml:space="preserve">Cyril </w:t>
      </w:r>
      <w:proofErr w:type="spellStart"/>
      <w:r>
        <w:rPr>
          <w:color w:val="auto"/>
          <w:sz w:val="24"/>
        </w:rPr>
        <w:t>Alispach</w:t>
      </w:r>
      <w:proofErr w:type="spellEnd"/>
      <w:r>
        <w:rPr>
          <w:color w:val="auto"/>
          <w:sz w:val="24"/>
        </w:rPr>
        <w:t xml:space="preserve">: </w:t>
      </w:r>
      <w:r>
        <w:rPr>
          <w:color w:val="auto"/>
          <w:sz w:val="24"/>
        </w:rPr>
        <w:tab/>
        <w:t xml:space="preserve">UHECR analysis (only last year of Thesis). Started on 01/2019. </w:t>
      </w:r>
      <w:r w:rsidRPr="008A285E">
        <w:rPr>
          <w:color w:val="0070C0"/>
          <w:sz w:val="24"/>
        </w:rPr>
        <w:t>Thesis defense expected on Oct. 2019-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233027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2FA6" w14:textId="77777777" w:rsidR="00B162D5" w:rsidRDefault="00B162D5">
      <w:r>
        <w:separator/>
      </w:r>
    </w:p>
  </w:endnote>
  <w:endnote w:type="continuationSeparator" w:id="0">
    <w:p w14:paraId="2084E39F" w14:textId="77777777" w:rsidR="00B162D5" w:rsidRDefault="00B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5213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2994C2" w14:textId="5F31E543" w:rsidR="00233027" w:rsidRDefault="002330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466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466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430C8EC" w14:textId="77777777" w:rsidR="00233027" w:rsidRDefault="0023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91186" w14:textId="77777777" w:rsidR="00B162D5" w:rsidRDefault="00B162D5">
      <w:r>
        <w:separator/>
      </w:r>
    </w:p>
  </w:footnote>
  <w:footnote w:type="continuationSeparator" w:id="0">
    <w:p w14:paraId="082C2339" w14:textId="77777777" w:rsidR="00B162D5" w:rsidRDefault="00B1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5600" w14:textId="3B30088E" w:rsidR="00F9020D" w:rsidRPr="00F9020D" w:rsidRDefault="00D645F2" w:rsidP="00F9020D">
    <w:pPr>
      <w:pStyle w:val="Header1"/>
      <w:tabs>
        <w:tab w:val="clear" w:pos="8640"/>
        <w:tab w:val="right" w:pos="862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L</w:t>
    </w:r>
    <w:r w:rsidR="00A72541">
      <w:rPr>
        <w:rFonts w:ascii="Times New Roman" w:hAnsi="Times New Roman"/>
      </w:rPr>
      <w:t xml:space="preserve">ast updated:  </w:t>
    </w:r>
    <w:r w:rsidR="00F9020D">
      <w:rPr>
        <w:rFonts w:ascii="Times New Roman" w:hAnsi="Times New Roman"/>
      </w:rPr>
      <w:t>June 2</w:t>
    </w:r>
    <w:r>
      <w:rPr>
        <w:rFonts w:ascii="Times New Roman" w:hAnsi="Times New Roman"/>
      </w:rPr>
      <w:t>, 20</w:t>
    </w:r>
    <w:r w:rsidR="00F9020D">
      <w:rPr>
        <w:rFonts w:ascii="Times New Roman" w:hAnsi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B"/>
    <w:rsid w:val="0001101D"/>
    <w:rsid w:val="000D62DA"/>
    <w:rsid w:val="001013B5"/>
    <w:rsid w:val="00111D93"/>
    <w:rsid w:val="001141CB"/>
    <w:rsid w:val="00130516"/>
    <w:rsid w:val="00153007"/>
    <w:rsid w:val="001679DC"/>
    <w:rsid w:val="00183F9F"/>
    <w:rsid w:val="001F072A"/>
    <w:rsid w:val="001F5BE5"/>
    <w:rsid w:val="00222201"/>
    <w:rsid w:val="002266F7"/>
    <w:rsid w:val="00233027"/>
    <w:rsid w:val="00245634"/>
    <w:rsid w:val="002500CD"/>
    <w:rsid w:val="00261CCD"/>
    <w:rsid w:val="00273470"/>
    <w:rsid w:val="0029128E"/>
    <w:rsid w:val="00293F60"/>
    <w:rsid w:val="002C3FFB"/>
    <w:rsid w:val="002D60DC"/>
    <w:rsid w:val="002E0E8D"/>
    <w:rsid w:val="003034B8"/>
    <w:rsid w:val="00327DA4"/>
    <w:rsid w:val="00391EEC"/>
    <w:rsid w:val="00395AF3"/>
    <w:rsid w:val="00396277"/>
    <w:rsid w:val="003A63CA"/>
    <w:rsid w:val="003B60FF"/>
    <w:rsid w:val="00440B46"/>
    <w:rsid w:val="00455059"/>
    <w:rsid w:val="004867AA"/>
    <w:rsid w:val="004A3FB0"/>
    <w:rsid w:val="004D238B"/>
    <w:rsid w:val="00511DCC"/>
    <w:rsid w:val="005206C2"/>
    <w:rsid w:val="0055649D"/>
    <w:rsid w:val="00563ADE"/>
    <w:rsid w:val="00567DD9"/>
    <w:rsid w:val="005A32F9"/>
    <w:rsid w:val="005C00B3"/>
    <w:rsid w:val="005C4248"/>
    <w:rsid w:val="005C62D1"/>
    <w:rsid w:val="005C66C6"/>
    <w:rsid w:val="005F12E2"/>
    <w:rsid w:val="00612F02"/>
    <w:rsid w:val="00633259"/>
    <w:rsid w:val="0064271C"/>
    <w:rsid w:val="00654AA9"/>
    <w:rsid w:val="006C5EC3"/>
    <w:rsid w:val="00702081"/>
    <w:rsid w:val="007058D6"/>
    <w:rsid w:val="00726973"/>
    <w:rsid w:val="007D0855"/>
    <w:rsid w:val="007D238B"/>
    <w:rsid w:val="00834E67"/>
    <w:rsid w:val="008429CE"/>
    <w:rsid w:val="008466D8"/>
    <w:rsid w:val="00860A6B"/>
    <w:rsid w:val="008A1E60"/>
    <w:rsid w:val="008A285E"/>
    <w:rsid w:val="008D75F3"/>
    <w:rsid w:val="008E64CF"/>
    <w:rsid w:val="008F1A1B"/>
    <w:rsid w:val="00910741"/>
    <w:rsid w:val="00915E6D"/>
    <w:rsid w:val="009848A4"/>
    <w:rsid w:val="009C05AC"/>
    <w:rsid w:val="009D3DEB"/>
    <w:rsid w:val="009E67D6"/>
    <w:rsid w:val="009F3B40"/>
    <w:rsid w:val="00A01F8D"/>
    <w:rsid w:val="00A407EF"/>
    <w:rsid w:val="00A72541"/>
    <w:rsid w:val="00A97AD6"/>
    <w:rsid w:val="00AB4FE7"/>
    <w:rsid w:val="00AC4448"/>
    <w:rsid w:val="00AD6F6B"/>
    <w:rsid w:val="00B162D5"/>
    <w:rsid w:val="00B3246E"/>
    <w:rsid w:val="00B52955"/>
    <w:rsid w:val="00B677C6"/>
    <w:rsid w:val="00B95184"/>
    <w:rsid w:val="00BD1850"/>
    <w:rsid w:val="00BE3354"/>
    <w:rsid w:val="00C068E4"/>
    <w:rsid w:val="00C30F91"/>
    <w:rsid w:val="00C57769"/>
    <w:rsid w:val="00C57A20"/>
    <w:rsid w:val="00C65370"/>
    <w:rsid w:val="00C8278F"/>
    <w:rsid w:val="00CA1099"/>
    <w:rsid w:val="00CB050F"/>
    <w:rsid w:val="00CD17C8"/>
    <w:rsid w:val="00CF271A"/>
    <w:rsid w:val="00D41B44"/>
    <w:rsid w:val="00D645F2"/>
    <w:rsid w:val="00D74515"/>
    <w:rsid w:val="00D8706C"/>
    <w:rsid w:val="00DC489C"/>
    <w:rsid w:val="00DF07AB"/>
    <w:rsid w:val="00DF41A4"/>
    <w:rsid w:val="00DF6539"/>
    <w:rsid w:val="00E35BB7"/>
    <w:rsid w:val="00EA3E84"/>
    <w:rsid w:val="00EB5A7B"/>
    <w:rsid w:val="00EC639B"/>
    <w:rsid w:val="00EC7A05"/>
    <w:rsid w:val="00F070BB"/>
    <w:rsid w:val="00F25A7C"/>
    <w:rsid w:val="00F45569"/>
    <w:rsid w:val="00F46553"/>
    <w:rsid w:val="00F9020D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5442A-0762-49CF-A34A-373C78E3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12</cp:revision>
  <dcterms:created xsi:type="dcterms:W3CDTF">2020-06-02T11:50:00Z</dcterms:created>
  <dcterms:modified xsi:type="dcterms:W3CDTF">2020-11-20T21:27:00Z</dcterms:modified>
</cp:coreProperties>
</file>